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21" w:rsidRDefault="008D0CE3" w:rsidP="00931221">
      <w:pPr>
        <w:jc w:val="center"/>
        <w:rPr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C9EB4" wp14:editId="10411F62">
                <wp:simplePos x="0" y="0"/>
                <wp:positionH relativeFrom="column">
                  <wp:posOffset>2339340</wp:posOffset>
                </wp:positionH>
                <wp:positionV relativeFrom="paragraph">
                  <wp:posOffset>2375535</wp:posOffset>
                </wp:positionV>
                <wp:extent cx="1828800" cy="581025"/>
                <wp:effectExtent l="0" t="0" r="0" b="9525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221" w:rsidRPr="00931221" w:rsidRDefault="00931221" w:rsidP="0093122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31221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84.2pt;margin-top:187.05pt;width:2in;height:45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" filled="f" stroked="f">
                <v:textbox>
                  <w:txbxContent>
                    <w:p w:rsidR="00931221" w:rsidRPr="00931221" w:rsidRDefault="00931221" w:rsidP="0093122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31221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 класс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4DF74" wp14:editId="08DD1433">
                <wp:simplePos x="0" y="0"/>
                <wp:positionH relativeFrom="column">
                  <wp:posOffset>662940</wp:posOffset>
                </wp:positionH>
                <wp:positionV relativeFrom="paragraph">
                  <wp:posOffset>1756410</wp:posOffset>
                </wp:positionV>
                <wp:extent cx="4856480" cy="71437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CE3" w:rsidRPr="008D0CE3" w:rsidRDefault="008D0CE3" w:rsidP="008D0CE3">
                            <w:pPr>
                              <w:jc w:val="center"/>
                              <w:rPr>
                                <w:b/>
                                <w:noProof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0CE3">
                              <w:rPr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D0CE3">
                              <w:rPr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математике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52.2pt;margin-top:138.3pt;width:382.4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" filled="f" stroked="f">
                <v:fill o:detectmouseclick="t"/>
                <v:textbox>
                  <w:txbxContent>
                    <w:p w:rsidR="008D0CE3" w:rsidRPr="008D0CE3" w:rsidRDefault="008D0CE3" w:rsidP="008D0CE3">
                      <w:pPr>
                        <w:jc w:val="center"/>
                        <w:rPr>
                          <w:b/>
                          <w:noProof/>
                          <w:sz w:val="80"/>
                          <w:szCs w:val="8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0CE3">
                        <w:rPr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</w:t>
                      </w:r>
                      <w:r>
                        <w:rPr>
                          <w:b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D0CE3">
                        <w:rPr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математике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0D560" wp14:editId="76969937">
                <wp:simplePos x="0" y="0"/>
                <wp:positionH relativeFrom="column">
                  <wp:posOffset>-3810</wp:posOffset>
                </wp:positionH>
                <wp:positionV relativeFrom="paragraph">
                  <wp:posOffset>565785</wp:posOffset>
                </wp:positionV>
                <wp:extent cx="5810250" cy="135255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CE3" w:rsidRPr="00931221" w:rsidRDefault="00931221" w:rsidP="008D0CE3">
                            <w:pPr>
                              <w:jc w:val="center"/>
                              <w:rPr>
                                <w:b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1221">
                              <w:rPr>
                                <w:b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Открытый урок</w:t>
                            </w:r>
                            <w:r w:rsidR="008D0CE3">
                              <w:rPr>
                                <w:b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.3pt;margin-top:44.55pt;width:457.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" filled="f" stroked="f">
                <v:textbox>
                  <w:txbxContent>
                    <w:p w:rsidR="008D0CE3" w:rsidRPr="00931221" w:rsidRDefault="00931221" w:rsidP="008D0CE3">
                      <w:pPr>
                        <w:jc w:val="center"/>
                        <w:rPr>
                          <w:b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31221">
                        <w:rPr>
                          <w:b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Открытый урок</w:t>
                      </w:r>
                      <w:r w:rsidR="008D0CE3">
                        <w:rPr>
                          <w:b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221" w:rsidRDefault="00931221" w:rsidP="00931221">
      <w:pPr>
        <w:jc w:val="center"/>
        <w:rPr>
          <w:sz w:val="56"/>
          <w:szCs w:val="56"/>
        </w:rPr>
      </w:pPr>
    </w:p>
    <w:p w:rsidR="00931221" w:rsidRDefault="00931221" w:rsidP="00931221">
      <w:pPr>
        <w:jc w:val="center"/>
        <w:rPr>
          <w:sz w:val="48"/>
          <w:szCs w:val="48"/>
        </w:rPr>
      </w:pPr>
      <w:r>
        <w:rPr>
          <w:sz w:val="48"/>
          <w:szCs w:val="48"/>
        </w:rPr>
        <w:t>Тема урока:</w:t>
      </w:r>
      <w:bookmarkStart w:id="0" w:name="_GoBack"/>
      <w:bookmarkEnd w:id="0"/>
    </w:p>
    <w:p w:rsidR="00931221" w:rsidRDefault="00931221" w:rsidP="00931221">
      <w:pPr>
        <w:jc w:val="center"/>
        <w:rPr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0F8B8" wp14:editId="24E256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221" w:rsidRPr="00931221" w:rsidRDefault="00931221" w:rsidP="0093122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31221"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«Решение квадратных уравнений»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8DaVvT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931221" w:rsidRPr="00931221" w:rsidRDefault="00931221" w:rsidP="00931221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31221"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«Решение квадратных уравнений»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221" w:rsidRDefault="00931221" w:rsidP="009312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математики: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С.М.</w:t>
      </w:r>
    </w:p>
    <w:p w:rsidR="00931221" w:rsidRDefault="00931221" w:rsidP="00931221">
      <w:pPr>
        <w:jc w:val="center"/>
        <w:rPr>
          <w:sz w:val="28"/>
          <w:szCs w:val="28"/>
        </w:rPr>
      </w:pPr>
    </w:p>
    <w:p w:rsidR="00931221" w:rsidRDefault="00931221" w:rsidP="00931221">
      <w:pPr>
        <w:jc w:val="center"/>
        <w:rPr>
          <w:sz w:val="28"/>
          <w:szCs w:val="28"/>
        </w:rPr>
      </w:pPr>
    </w:p>
    <w:p w:rsidR="00931221" w:rsidRDefault="00931221" w:rsidP="00931221">
      <w:pPr>
        <w:jc w:val="center"/>
        <w:rPr>
          <w:sz w:val="28"/>
          <w:szCs w:val="28"/>
        </w:rPr>
      </w:pPr>
    </w:p>
    <w:p w:rsidR="00931221" w:rsidRDefault="00931221" w:rsidP="00931221">
      <w:pPr>
        <w:jc w:val="center"/>
        <w:rPr>
          <w:sz w:val="28"/>
          <w:szCs w:val="28"/>
        </w:rPr>
      </w:pPr>
    </w:p>
    <w:p w:rsidR="00931221" w:rsidRDefault="00931221" w:rsidP="00931221">
      <w:pPr>
        <w:jc w:val="center"/>
        <w:rPr>
          <w:sz w:val="24"/>
          <w:szCs w:val="24"/>
        </w:rPr>
      </w:pPr>
    </w:p>
    <w:p w:rsidR="00931221" w:rsidRDefault="00931221" w:rsidP="00931221">
      <w:pPr>
        <w:jc w:val="center"/>
        <w:rPr>
          <w:sz w:val="24"/>
          <w:szCs w:val="24"/>
        </w:rPr>
      </w:pPr>
    </w:p>
    <w:p w:rsidR="00931221" w:rsidRDefault="00931221" w:rsidP="00931221">
      <w:pPr>
        <w:jc w:val="center"/>
        <w:rPr>
          <w:sz w:val="24"/>
          <w:szCs w:val="24"/>
        </w:rPr>
      </w:pPr>
    </w:p>
    <w:p w:rsidR="00931221" w:rsidRDefault="00931221" w:rsidP="00931221">
      <w:pPr>
        <w:jc w:val="center"/>
        <w:rPr>
          <w:sz w:val="24"/>
          <w:szCs w:val="24"/>
        </w:rPr>
      </w:pPr>
    </w:p>
    <w:p w:rsidR="00931221" w:rsidRDefault="00931221" w:rsidP="00931221">
      <w:pPr>
        <w:jc w:val="center"/>
        <w:rPr>
          <w:sz w:val="24"/>
          <w:szCs w:val="24"/>
        </w:rPr>
      </w:pPr>
    </w:p>
    <w:p w:rsidR="00931221" w:rsidRDefault="00931221" w:rsidP="00931221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Тухчар</w:t>
      </w:r>
      <w:proofErr w:type="spellEnd"/>
      <w:r>
        <w:rPr>
          <w:sz w:val="24"/>
          <w:szCs w:val="24"/>
        </w:rPr>
        <w:t xml:space="preserve"> 2019г</w:t>
      </w:r>
    </w:p>
    <w:p w:rsidR="00931221" w:rsidRDefault="00931221" w:rsidP="007535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221" w:rsidRDefault="00931221" w:rsidP="007535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Решение квадратных уравнений.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урока: обобщение изученного материала.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урока:</w:t>
      </w:r>
    </w:p>
    <w:p w:rsidR="007535E8" w:rsidRPr="007535E8" w:rsidRDefault="007535E8" w:rsidP="007535E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обобщить изученный по теме материал;</w:t>
      </w:r>
    </w:p>
    <w:p w:rsidR="007535E8" w:rsidRPr="007535E8" w:rsidRDefault="007535E8" w:rsidP="007535E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умения применять математические знания к решению практических задач;</w:t>
      </w:r>
    </w:p>
    <w:p w:rsidR="007535E8" w:rsidRPr="007535E8" w:rsidRDefault="007535E8" w:rsidP="007535E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познавательную активность, творческие способности;</w:t>
      </w:r>
    </w:p>
    <w:p w:rsidR="007535E8" w:rsidRPr="007535E8" w:rsidRDefault="007535E8" w:rsidP="007535E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учебно-познавательную мотивацию школьников на уроке с помощью компьютерных технологий;</w:t>
      </w:r>
    </w:p>
    <w:p w:rsidR="007535E8" w:rsidRPr="007535E8" w:rsidRDefault="007535E8" w:rsidP="007535E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интерес к предмету.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материалы:</w:t>
      </w:r>
    </w:p>
    <w:p w:rsidR="007535E8" w:rsidRPr="007535E8" w:rsidRDefault="007535E8" w:rsidP="007535E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 по теме «Квадратные уравнения».</w:t>
      </w:r>
    </w:p>
    <w:p w:rsidR="007535E8" w:rsidRPr="007535E8" w:rsidRDefault="007535E8" w:rsidP="007535E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Оценочный лист для контроля и самоконтроля.</w:t>
      </w:r>
    </w:p>
    <w:p w:rsidR="007535E8" w:rsidRPr="007535E8" w:rsidRDefault="007535E8" w:rsidP="007535E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Карточки-задания для устной и индивидуальной работы.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7535E8" w:rsidRPr="007535E8" w:rsidRDefault="007535E8" w:rsidP="007535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прозвенел звонок –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урок.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Садитесь!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мне улыбнитесь!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Квадратные уравнения повторяем,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решения обобщаем!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Слушаем, запоминаем,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минутки не теряем.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разминка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7х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+14х=0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+5х+4=0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+4х+4=0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-11х+5=0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9х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-14х+5=0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1)Какое уравнение можно решить извлечением квадратного корня? (Д)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2)Какое уравнение решается вынесением общего множителя за скобки? (И)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3)Какое уравнение можно решить, представляя в виде квадрата двучлена) (О)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 каком уравнении надо применить общую формулу корней? (Ф)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5)Какое уравнение решается по формуле, используя чётный коэффициент? (А)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6)Какое уравнение не является квадратным? (Н)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7)Какое уравнение можно решить разложением разности квадратов? (Т).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(В результате получили Диофант)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(Ученики слушают)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Греческий математик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Диофант Александрийский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веке проживал,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Даром время не терял.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решали тогда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как в наши времена.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Путём построения –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Циркуль, линейка!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Попробуй, реши – ка, осиль, неумейка,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Диофант смекалку проявил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нового в науке открыл.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ввёл обозначения неизвестной величины,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его уравнения решать все могли.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знак равенства как без него,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методы решения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Алгебраического уравнения –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Заслуга его.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больше о Диофанте узнать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 интернете, энциклопедиях почитать.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 6 квадратных уравнений. Залог успеха огромное внимание.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- 8х + 4 = 0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- 8 = 0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+ 6х = 0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- 8х + 12 =0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</w:t>
      </w:r>
    </w:p>
    <w:p w:rsidR="007535E8" w:rsidRPr="007535E8" w:rsidRDefault="007535E8" w:rsidP="007535E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х = 0.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Выпишите номера полных квадратных уравнений.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Выпишите коэффициенты а, в,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уравнении 6.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Выпишите номер неполного квадратного уравнения, имеющего один корень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Выпишите коэффициенты а, в,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уравнении 3.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Найдите дискриминант в уравнении 4.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 (появляются позже)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Проверяем и оцениваем себя сами.</w:t>
      </w:r>
    </w:p>
    <w:p w:rsidR="007535E8" w:rsidRPr="007535E8" w:rsidRDefault="007535E8" w:rsidP="007535E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ошибок " 5"</w:t>
      </w:r>
    </w:p>
    <w:p w:rsidR="007535E8" w:rsidRPr="007535E8" w:rsidRDefault="007535E8" w:rsidP="007535E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ошибка "4"</w:t>
      </w:r>
    </w:p>
    <w:p w:rsidR="007535E8" w:rsidRPr="007535E8" w:rsidRDefault="007535E8" w:rsidP="007535E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2 - 3 ошибки "3".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IV.Решение</w:t>
      </w:r>
      <w:proofErr w:type="spell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квадратных уравнений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Формулы решения квадратных уравнений в Европе были впервые написаны в 1202 году. Вывод формулы решения квадратного уравнения встречается у французского математика ??? </w:t>
      </w:r>
      <w:r w:rsidRPr="007535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 Ф. Виета).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учёный математик занимался изучением уравнений, их классификацией, способами их решения мы узнаем, решив уравнения (4 человека на доске).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654(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,в.г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карточках, из которых составить слово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«ВИЕТ».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(1 ученик)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Франсуа Виет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Виета представляет для нас интерес во многих отношениях.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 век в Западной Европе был веком ожесточенных религиозных волнений, и к началу 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XVIцелый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стран отпал от католической церкви.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Всесильная католическая церковь преследовала и убивала всякую мысль, в которой усматривала отклонение от своих учений. Церковный суд – инквизиция – всех попавшихся под подозрение карал вплоть до сожжения на костре, а имущество казненных отбирал в пользу церкви. Не один ученый погиб в руках инквизиции. В их числе были и математики.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Испанский математик 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Вальмес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1486 году как-то в семейном кругу обмолвился о том, что нашел формулу для решения уравнения четвертой степени. В числе гостей оказался влиятельный инквизитор. Услышав слова 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Вальмеса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заявил, что волей Божьей решать эти уравнения человеку не дано, а найти формулу можно было только с помощью дьявола.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ту же ночь 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Вальмес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брошен в тюрьму, а через три недели сожжен на костре за связь с дьяволом. Лишь через 100 лет решение этих уравнений было найдено вторично.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Мэтр Виет также был на волосок от костра.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 пору наиболее могущественное государство в Европе, Испания вела победоносную войну с Францией.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французам удалось перехватить приказы испанского правительства командованию своих войск, написанные очень сложным шифром (тайнописью). Виет с помощью математики сумел найти ключ к этому шифру. С этих пор французы, зная планы испанцев, с успехом предупреждали их наступления.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Инквизиция обвинила Виета в том, что он прибегнул к помощи дьявола, и приговорила к сожжению на костре. Но так как французы благодаря Виету в дальнейшем побеждали, он не был выдан инквизиции.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родном 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городкеВиет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лучшим адвокатом, а позднее стал королевским советником. Но главным делом его жизни была математика. Биографы Виета пишут, что он мог несколько ночей подряд не спать, решая очередную математическую задачу.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праву достойна в стихах быть воспета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свойствах корней теорема Виета.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Что лучше, скажи, постоянства такого,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Умножишь ты корни – и дробь уж готова.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числителе С, в знаменателе А.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 сумма корней тоже дроби равна.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Хоть с минусом дробь, что за беда?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числителе В, в знаменателе А.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</w:t>
      </w:r>
      <w:proofErr w:type="spell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(гимнастика для глаз).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Тест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вариант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Какое уравнение является неполным квадратным уравнением?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+ 36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 = 0 Б. 2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16 = 0 B. (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+ 2)(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5) = 0 Г. </w:t>
      </w:r>
      <w:proofErr w:type="gramStart"/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10) 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2) Какое из чисел являются одним из корней квадратного уравнения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+ 2х – 3 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0 B) -1 C)  3 Х) -3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При каком условии полное  квадратное уравнение имеет 2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корня?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D &gt; 0 B. D &lt; 0 C. D 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Чему равно произведение корней уравнения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8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 = 0?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–4 И. 20 К. – 20 Л. 4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Чему равна сумма корней квадратного уравнения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14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+33 = 0?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14 B. -14 C. 8 D. – 8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6)Выберите неполное квадратное уравнение, не имеющее корней: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+ 8 = 0 Б)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3х = 0 В)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16 Г)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2х 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Найдите сумму корней уравнения: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-0,25 П) корней нет Р) 0,25 С) 12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Найдите произведение корней уравнения: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 -14 Н) 7 А) -7 К) 4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1)Какое уравнение является полным квадратным уравнением?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4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16 = 0 Б.  6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+ 12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 = 0 B.  100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+ 8 = 0 D. 2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2)) Какие из чисел являются одним из корней квадратного уравнения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 – 2 = 0?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 1 Л) – 3 C) – 2 Х) 2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каком условии полное  квадратное уравнение не имеет корней?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D &gt; 0 А. D &lt; 0 C. D 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Чему равна сумма корней уравнения 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+ 12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+ 35 = 0?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– 12 П. – 7 B. 5 D. 7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 Чему равно произведение корней квадратного уравнения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16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+ 28 = 0?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14 К. 28 Л. 16 М. – 16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Выберите неполное квадратное уравнение, не имеющее корней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+3 = 0    Б) 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    В) 4х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+ 8х = 0  Г) 4х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64 = 0.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Найдите сумму корней уравнения: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-5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5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2,5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-2,5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Найдите произведение корней уравнения: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70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-4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-70 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-35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Решение задачи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ВИстория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алгебры уходит своими корнями в древние времена.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связанные с уравнениями решались ещё в Древнем Египте и Вавилоне. Теория уравнений интересовала и интересует математиков всех времён и народов.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древней Индии были распространены публичные соревнования в решении трудных задач. Задачи часто представлялись в стихотворной форме.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 знаменитого индийского математика XII века </w:t>
      </w:r>
      <w:proofErr w:type="spell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Бхаскары</w:t>
      </w:r>
      <w:proofErr w:type="spell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Обезьянок резвых стая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Всласть поевши, развлекалась.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в квадрате часть восьмая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поляне забавлялась,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двенадцать по лианам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Стали прыгать, повисая…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ж было обезьянок.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скажи мне, в этой стае?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Решение: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- х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Забавлялись - </w:t>
      </w:r>
      <w:r w:rsidRPr="007535E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922B56" wp14:editId="2D399770">
            <wp:extent cx="352425" cy="466725"/>
            <wp:effectExtent l="0" t="0" r="9525" b="9525"/>
            <wp:docPr id="1" name="Рисунок 1" descr="hello_html_5986d4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986d4e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Прыгали – 12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F955F75" wp14:editId="15B9D28E">
            <wp:extent cx="352425" cy="466725"/>
            <wp:effectExtent l="0" t="0" r="9525" b="9525"/>
            <wp:docPr id="2" name="Рисунок 2" descr="hello_html_5986d4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986d4e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+ 12 = х,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07BBD7B" wp14:editId="5A623E80">
            <wp:extent cx="228600" cy="409575"/>
            <wp:effectExtent l="0" t="0" r="0" b="9525"/>
            <wp:docPr id="3" name="Рисунок 3" descr="hello_html_3e2b1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e2b191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+ 12 = х,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64х + 768 = 0,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=16,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=48.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Мастер-класс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«Свойства коэффициентов квадратного уравнения».</w:t>
      </w:r>
    </w:p>
    <w:p w:rsidR="007535E8" w:rsidRPr="007535E8" w:rsidRDefault="007535E8" w:rsidP="007535E8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Уравнения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Корни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+ b+ с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+ 2х - 3 =0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1=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—3,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1+2-3=0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- 7х + 6 = 0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1=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6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1-7+6=0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-7х +3 =0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=3/4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4-7+3=0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-х -4 =0</w:t>
      </w:r>
    </w:p>
    <w:p w:rsidR="007535E8" w:rsidRPr="007535E8" w:rsidRDefault="007535E8" w:rsidP="0075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=-4/5,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5-1-4=0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коэффициентов квадратного уравнения ах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+ </w:t>
      </w:r>
      <w:proofErr w:type="spell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</w:t>
      </w:r>
      <w:proofErr w:type="spell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 с= 0.</w:t>
      </w:r>
    </w:p>
    <w:p w:rsidR="007535E8" w:rsidRPr="007535E8" w:rsidRDefault="007535E8" w:rsidP="007535E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а + в + с = 0, то 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 1, 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7535E8" w:rsidRPr="007535E8" w:rsidRDefault="007535E8" w:rsidP="007535E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а + </w:t>
      </w:r>
      <w:proofErr w:type="gram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с-</w:t>
      </w:r>
      <w:proofErr w:type="gram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= 0, то 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=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-1, 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 -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7535E8" w:rsidRPr="007535E8" w:rsidRDefault="007535E8" w:rsidP="007535E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Например:</w:t>
      </w:r>
    </w:p>
    <w:p w:rsidR="007535E8" w:rsidRPr="007535E8" w:rsidRDefault="007535E8" w:rsidP="007535E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-8х+3=0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5-8+3=0, значит 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=3/5.)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-7х+1=0 (6-7+1=0 значит 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=1/6.)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+Зх-5=0 (2+3-5=0 значит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=5/2.)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-8х+7=0 (1-8+7=0 значит x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=5/2.)</w:t>
      </w:r>
    </w:p>
    <w:p w:rsidR="007535E8" w:rsidRPr="007535E8" w:rsidRDefault="007535E8" w:rsidP="007535E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+7х+3=0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4+3-7=0, значит 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=-3/4.)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-9х-10=0 (1-10+9=0, значит 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=-1,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=10.)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+4х-1=0 ( 5-1-4=0, значит 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=-1, 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=-3/5.)</w:t>
      </w:r>
    </w:p>
    <w:p w:rsidR="007535E8" w:rsidRPr="007535E8" w:rsidRDefault="007535E8" w:rsidP="007535E8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Решите устно:</w:t>
      </w:r>
    </w:p>
    <w:p w:rsidR="007535E8" w:rsidRPr="007535E8" w:rsidRDefault="007535E8" w:rsidP="007535E8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+х-6=0 (7+(-б)-1=0 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 -1, Х</w:t>
      </w:r>
      <w:proofErr w:type="gram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 -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=6/7)</w:t>
      </w:r>
    </w:p>
    <w:p w:rsidR="007535E8" w:rsidRPr="007535E8" w:rsidRDefault="007535E8" w:rsidP="007535E8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939х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+978х+39=0 (939+39-978=0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=-1, 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 =-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 -39/939)</w:t>
      </w:r>
    </w:p>
    <w:p w:rsidR="007535E8" w:rsidRPr="007535E8" w:rsidRDefault="007535E8" w:rsidP="007535E8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+23х-24=0 </w:t>
      </w:r>
      <w:proofErr w:type="gramStart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1+23+(-24)=0 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r w:rsidRPr="0075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1, 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=-24)</w:t>
      </w:r>
    </w:p>
    <w:p w:rsidR="007535E8" w:rsidRPr="007535E8" w:rsidRDefault="007535E8" w:rsidP="007535E8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-2000х+1=0 (1999+ (-2000)+1=0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 1, Х</w:t>
      </w:r>
      <w:proofErr w:type="gram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=1/1999)</w:t>
      </w:r>
    </w:p>
    <w:p w:rsidR="007535E8" w:rsidRPr="007535E8" w:rsidRDefault="007535E8" w:rsidP="007535E8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839х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-448х-391=0 (839+(-448)+(-391)=0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1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=1, Х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 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с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а</w:t>
      </w: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=-391/839</w:t>
      </w:r>
      <w:proofErr w:type="gramStart"/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7535E8" w:rsidRPr="007535E8" w:rsidRDefault="007535E8" w:rsidP="007535E8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Домашнее задание (выполнить тест).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Подготовится к контрольной работе.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отметить, что сегодня на уроке не было равнодушных, и если у кого-то не всё получилось, не огорчайтесь: «Дорогу осилит идущий». А я хочу вам на память об уроке подарить буклеты, в которых вы найдёте все способы решения квадратных уравнений.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закончить наш урок словами французского писателя Эмиля Золя «Весь смысл жизни заключается в бесконечном завоевании неизвестного, в вечном усилии познать больше».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Квадратные уравнения прошли,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сегодня подвели.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Смелей шагайте вы вперёд,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нового вас ждёт.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за знания,</w:t>
      </w:r>
    </w:p>
    <w:p w:rsidR="007535E8" w:rsidRPr="007535E8" w:rsidRDefault="007535E8" w:rsidP="00753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ваши все старания!</w:t>
      </w:r>
    </w:p>
    <w:p w:rsidR="00296812" w:rsidRDefault="00296812"/>
    <w:sectPr w:rsidR="00296812" w:rsidSect="00931221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8D1"/>
    <w:multiLevelType w:val="multilevel"/>
    <w:tmpl w:val="E7B010D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57D64B3"/>
    <w:multiLevelType w:val="multilevel"/>
    <w:tmpl w:val="DCA679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66C47F9"/>
    <w:multiLevelType w:val="multilevel"/>
    <w:tmpl w:val="C4CEA4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64B2195"/>
    <w:multiLevelType w:val="multilevel"/>
    <w:tmpl w:val="236A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2498F"/>
    <w:multiLevelType w:val="multilevel"/>
    <w:tmpl w:val="943E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E2619"/>
    <w:multiLevelType w:val="multilevel"/>
    <w:tmpl w:val="A47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364A1"/>
    <w:multiLevelType w:val="multilevel"/>
    <w:tmpl w:val="7CE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35A27"/>
    <w:multiLevelType w:val="multilevel"/>
    <w:tmpl w:val="C2CA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E8"/>
    <w:rsid w:val="00296812"/>
    <w:rsid w:val="007535E8"/>
    <w:rsid w:val="008D0CE3"/>
    <w:rsid w:val="0093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2019-03-16T08:19:00Z</dcterms:created>
  <dcterms:modified xsi:type="dcterms:W3CDTF">2019-03-16T19:54:00Z</dcterms:modified>
</cp:coreProperties>
</file>